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0E9FC" w14:textId="77777777" w:rsidR="00DC6AD5" w:rsidRPr="00696ACB" w:rsidRDefault="00DC6AD5">
      <w:pPr>
        <w:rPr>
          <w:rFonts w:ascii="Arial" w:hAnsi="Arial" w:cs="Arial"/>
          <w:sz w:val="18"/>
          <w:szCs w:val="18"/>
        </w:rPr>
      </w:pPr>
      <w:r w:rsidRPr="00696ACB">
        <w:rPr>
          <w:rFonts w:ascii="Arial" w:hAnsi="Arial" w:cs="Arial"/>
          <w:b/>
          <w:sz w:val="18"/>
          <w:szCs w:val="18"/>
        </w:rPr>
        <w:t>Hinweise zum Datenschutz im Bewerbungsverfahren</w:t>
      </w:r>
    </w:p>
    <w:p w14:paraId="2F2D29D0" w14:textId="77777777" w:rsidR="00DC6AD5" w:rsidRPr="00696ACB" w:rsidRDefault="00DC6AD5">
      <w:pPr>
        <w:rPr>
          <w:rFonts w:ascii="Arial" w:hAnsi="Arial" w:cs="Arial"/>
          <w:sz w:val="18"/>
          <w:szCs w:val="18"/>
        </w:rPr>
      </w:pPr>
      <w:r w:rsidRPr="00696ACB">
        <w:rPr>
          <w:rFonts w:ascii="Arial" w:hAnsi="Arial" w:cs="Arial"/>
          <w:sz w:val="18"/>
          <w:szCs w:val="18"/>
        </w:rPr>
        <w:t>Der Schutz Ihrer personenbezogenen Daten im Rahmen eines Bewerbungsprozesses ist der Stiftung Tierärztliche Hochschule Hannover (TiHo) ein besonderes Anliegen.</w:t>
      </w:r>
    </w:p>
    <w:p w14:paraId="72A9CC0E" w14:textId="77777777" w:rsidR="00DC6AD5" w:rsidRPr="00696ACB" w:rsidRDefault="00DC6AD5">
      <w:pPr>
        <w:rPr>
          <w:rFonts w:ascii="Arial" w:hAnsi="Arial" w:cs="Arial"/>
          <w:sz w:val="18"/>
          <w:szCs w:val="18"/>
        </w:rPr>
      </w:pPr>
      <w:r w:rsidRPr="00696ACB">
        <w:rPr>
          <w:rFonts w:ascii="Arial" w:hAnsi="Arial" w:cs="Arial"/>
          <w:sz w:val="18"/>
          <w:szCs w:val="18"/>
        </w:rPr>
        <w:t xml:space="preserve">Die </w:t>
      </w:r>
      <w:r w:rsidR="00653B28">
        <w:rPr>
          <w:rFonts w:ascii="Arial" w:hAnsi="Arial" w:cs="Arial"/>
          <w:sz w:val="18"/>
          <w:szCs w:val="18"/>
        </w:rPr>
        <w:t>TiHo, Postanschrift: Bünteweg 2, 30559 Hannover,</w:t>
      </w:r>
      <w:r w:rsidRPr="00696ACB">
        <w:rPr>
          <w:rFonts w:ascii="Arial" w:hAnsi="Arial" w:cs="Arial"/>
          <w:sz w:val="18"/>
          <w:szCs w:val="18"/>
        </w:rPr>
        <w:t xml:space="preserve"> ist verantwortliche Stelle im datenschutzrechtlichen Sinne. </w:t>
      </w:r>
    </w:p>
    <w:p w14:paraId="77061777" w14:textId="77777777" w:rsidR="00DC6AD5" w:rsidRPr="00696ACB" w:rsidRDefault="00DC6AD5">
      <w:pPr>
        <w:rPr>
          <w:rFonts w:ascii="Arial" w:hAnsi="Arial" w:cs="Arial"/>
          <w:sz w:val="18"/>
          <w:szCs w:val="18"/>
        </w:rPr>
      </w:pPr>
      <w:r w:rsidRPr="00696ACB">
        <w:rPr>
          <w:rFonts w:ascii="Arial" w:hAnsi="Arial" w:cs="Arial"/>
          <w:sz w:val="18"/>
          <w:szCs w:val="18"/>
        </w:rPr>
        <w:t xml:space="preserve">Wenn Sie sich auf eine der ausgeschriebenen Stellen </w:t>
      </w:r>
      <w:r w:rsidR="00D94AC6" w:rsidRPr="00696ACB">
        <w:rPr>
          <w:rFonts w:ascii="Arial" w:hAnsi="Arial" w:cs="Arial"/>
          <w:sz w:val="18"/>
          <w:szCs w:val="18"/>
        </w:rPr>
        <w:t xml:space="preserve">in Papierform oder per E-Mail </w:t>
      </w:r>
      <w:r w:rsidRPr="00696ACB">
        <w:rPr>
          <w:rFonts w:ascii="Arial" w:hAnsi="Arial" w:cs="Arial"/>
          <w:sz w:val="18"/>
          <w:szCs w:val="18"/>
        </w:rPr>
        <w:t>bewerben, gilt für den Umgang mit Ihren personenbezogenen Daten das Folgende:</w:t>
      </w:r>
    </w:p>
    <w:p w14:paraId="3FBF1D1A" w14:textId="77777777" w:rsidR="00DC6AD5" w:rsidRPr="00696ACB" w:rsidRDefault="00DC6AD5" w:rsidP="00DC6AD5">
      <w:pPr>
        <w:pStyle w:val="Listenabsatz"/>
        <w:numPr>
          <w:ilvl w:val="0"/>
          <w:numId w:val="1"/>
        </w:numPr>
        <w:rPr>
          <w:rFonts w:ascii="Arial" w:hAnsi="Arial" w:cs="Arial"/>
          <w:sz w:val="18"/>
          <w:szCs w:val="18"/>
          <w:u w:val="single"/>
        </w:rPr>
      </w:pPr>
      <w:r w:rsidRPr="00696ACB">
        <w:rPr>
          <w:rFonts w:ascii="Arial" w:hAnsi="Arial" w:cs="Arial"/>
          <w:sz w:val="18"/>
          <w:szCs w:val="18"/>
          <w:u w:val="single"/>
        </w:rPr>
        <w:t>Erhebung und Verarbeitung von Personenbezogenen Daten</w:t>
      </w:r>
    </w:p>
    <w:p w14:paraId="21CC4570" w14:textId="77777777" w:rsidR="00DC6AD5" w:rsidRPr="00696ACB" w:rsidRDefault="00DC6AD5" w:rsidP="00DC6AD5">
      <w:pPr>
        <w:pStyle w:val="Listenabsatz"/>
        <w:rPr>
          <w:rFonts w:ascii="Arial" w:hAnsi="Arial" w:cs="Arial"/>
          <w:sz w:val="18"/>
          <w:szCs w:val="18"/>
        </w:rPr>
      </w:pPr>
      <w:r w:rsidRPr="00696ACB">
        <w:rPr>
          <w:rFonts w:ascii="Arial" w:hAnsi="Arial" w:cs="Arial"/>
          <w:sz w:val="18"/>
          <w:szCs w:val="18"/>
        </w:rPr>
        <w:t>Folgende Daten werden im Rahmen eines Bewerbungsverfahrens erhoben:</w:t>
      </w:r>
    </w:p>
    <w:p w14:paraId="3490AF1B" w14:textId="77777777" w:rsidR="00DC6AD5" w:rsidRPr="00696ACB" w:rsidRDefault="00DC6AD5" w:rsidP="00DC6AD5">
      <w:pPr>
        <w:pStyle w:val="Listenabsatz"/>
        <w:numPr>
          <w:ilvl w:val="0"/>
          <w:numId w:val="2"/>
        </w:numPr>
        <w:rPr>
          <w:rFonts w:ascii="Arial" w:hAnsi="Arial" w:cs="Arial"/>
          <w:sz w:val="18"/>
          <w:szCs w:val="18"/>
        </w:rPr>
      </w:pPr>
      <w:r w:rsidRPr="00696ACB">
        <w:rPr>
          <w:rFonts w:ascii="Arial" w:hAnsi="Arial" w:cs="Arial"/>
          <w:sz w:val="18"/>
          <w:szCs w:val="18"/>
        </w:rPr>
        <w:t>Personendaten (Vor- und Nachname, Geburtsdatum, Adresse, Schulabschluss</w:t>
      </w:r>
      <w:r w:rsidR="00D94AC6" w:rsidRPr="00696ACB">
        <w:rPr>
          <w:rFonts w:ascii="Arial" w:hAnsi="Arial" w:cs="Arial"/>
          <w:sz w:val="18"/>
          <w:szCs w:val="18"/>
        </w:rPr>
        <w:t>, ggf. Schwerbehinderung</w:t>
      </w:r>
      <w:r w:rsidRPr="00696ACB">
        <w:rPr>
          <w:rFonts w:ascii="Arial" w:hAnsi="Arial" w:cs="Arial"/>
          <w:sz w:val="18"/>
          <w:szCs w:val="18"/>
        </w:rPr>
        <w:t>)</w:t>
      </w:r>
    </w:p>
    <w:p w14:paraId="2D9A7B59" w14:textId="77777777" w:rsidR="00DC6AD5" w:rsidRPr="00696ACB" w:rsidRDefault="00DC6AD5" w:rsidP="00DC6AD5">
      <w:pPr>
        <w:pStyle w:val="Listenabsatz"/>
        <w:numPr>
          <w:ilvl w:val="0"/>
          <w:numId w:val="2"/>
        </w:numPr>
        <w:rPr>
          <w:rFonts w:ascii="Arial" w:hAnsi="Arial" w:cs="Arial"/>
          <w:sz w:val="18"/>
          <w:szCs w:val="18"/>
        </w:rPr>
      </w:pPr>
      <w:r w:rsidRPr="00696ACB">
        <w:rPr>
          <w:rFonts w:ascii="Arial" w:hAnsi="Arial" w:cs="Arial"/>
          <w:sz w:val="18"/>
          <w:szCs w:val="18"/>
        </w:rPr>
        <w:t>Kommunikationsdaten (Telefonnummer, Mobilfunknummer, Fax-Nummer , E-Mailadresse)</w:t>
      </w:r>
    </w:p>
    <w:p w14:paraId="1A7AC553" w14:textId="77777777" w:rsidR="00DC6AD5" w:rsidRPr="00696ACB" w:rsidRDefault="00DC6AD5" w:rsidP="00DC6AD5">
      <w:pPr>
        <w:pStyle w:val="Listenabsatz"/>
        <w:numPr>
          <w:ilvl w:val="0"/>
          <w:numId w:val="2"/>
        </w:numPr>
        <w:rPr>
          <w:rFonts w:ascii="Arial" w:hAnsi="Arial" w:cs="Arial"/>
          <w:sz w:val="18"/>
          <w:szCs w:val="18"/>
        </w:rPr>
      </w:pPr>
      <w:r w:rsidRPr="00696ACB">
        <w:rPr>
          <w:rFonts w:ascii="Arial" w:hAnsi="Arial" w:cs="Arial"/>
          <w:sz w:val="18"/>
          <w:szCs w:val="18"/>
        </w:rPr>
        <w:t>Daten zur Ausbildung (Schule, Berufsausbildung , Studium, Promotion, Habilitation)</w:t>
      </w:r>
    </w:p>
    <w:p w14:paraId="72F0B945" w14:textId="77777777" w:rsidR="00DC6AD5" w:rsidRPr="00696ACB" w:rsidRDefault="00DC6AD5" w:rsidP="00DC6AD5">
      <w:pPr>
        <w:pStyle w:val="Listenabsatz"/>
        <w:numPr>
          <w:ilvl w:val="0"/>
          <w:numId w:val="2"/>
        </w:numPr>
        <w:rPr>
          <w:rFonts w:ascii="Arial" w:hAnsi="Arial" w:cs="Arial"/>
          <w:sz w:val="18"/>
          <w:szCs w:val="18"/>
        </w:rPr>
      </w:pPr>
      <w:r w:rsidRPr="00696ACB">
        <w:rPr>
          <w:rFonts w:ascii="Arial" w:hAnsi="Arial" w:cs="Arial"/>
          <w:sz w:val="18"/>
          <w:szCs w:val="18"/>
        </w:rPr>
        <w:t>Daten zum bisherigen beruflichen Werdegang, Ausbildungs- und Arbeitszeugnisse</w:t>
      </w:r>
    </w:p>
    <w:p w14:paraId="18008E25" w14:textId="77777777" w:rsidR="00DC6AD5" w:rsidRPr="00696ACB" w:rsidRDefault="00DC6AD5" w:rsidP="00DC6AD5">
      <w:pPr>
        <w:pStyle w:val="Listenabsatz"/>
        <w:numPr>
          <w:ilvl w:val="0"/>
          <w:numId w:val="2"/>
        </w:numPr>
        <w:rPr>
          <w:rFonts w:ascii="Arial" w:hAnsi="Arial" w:cs="Arial"/>
          <w:sz w:val="18"/>
          <w:szCs w:val="18"/>
        </w:rPr>
      </w:pPr>
      <w:r w:rsidRPr="00696ACB">
        <w:rPr>
          <w:rFonts w:ascii="Arial" w:hAnsi="Arial" w:cs="Arial"/>
          <w:sz w:val="18"/>
          <w:szCs w:val="18"/>
        </w:rPr>
        <w:t>Angaben zu sonstigen Qualifikationen (</w:t>
      </w:r>
      <w:r w:rsidR="00D94AC6" w:rsidRPr="00696ACB">
        <w:rPr>
          <w:rFonts w:ascii="Arial" w:hAnsi="Arial" w:cs="Arial"/>
          <w:sz w:val="18"/>
          <w:szCs w:val="18"/>
        </w:rPr>
        <w:t>z.B. Sprach- und PC-Kenntnisse)</w:t>
      </w:r>
    </w:p>
    <w:p w14:paraId="6859E181" w14:textId="77777777" w:rsidR="00D94AC6" w:rsidRPr="00696ACB" w:rsidRDefault="00D94AC6" w:rsidP="00DC6AD5">
      <w:pPr>
        <w:pStyle w:val="Listenabsatz"/>
        <w:numPr>
          <w:ilvl w:val="0"/>
          <w:numId w:val="2"/>
        </w:numPr>
        <w:rPr>
          <w:rFonts w:ascii="Arial" w:hAnsi="Arial" w:cs="Arial"/>
          <w:sz w:val="18"/>
          <w:szCs w:val="18"/>
        </w:rPr>
      </w:pPr>
      <w:r w:rsidRPr="00696ACB">
        <w:rPr>
          <w:rFonts w:ascii="Arial" w:hAnsi="Arial" w:cs="Arial"/>
          <w:sz w:val="18"/>
          <w:szCs w:val="18"/>
        </w:rPr>
        <w:t>ggf. Bewerbungsfoto</w:t>
      </w:r>
    </w:p>
    <w:p w14:paraId="5B2CF751" w14:textId="77777777" w:rsidR="00D94AC6" w:rsidRPr="00696ACB" w:rsidRDefault="00D94AC6" w:rsidP="00D94AC6">
      <w:pPr>
        <w:pStyle w:val="Listenabsatz"/>
        <w:ind w:left="1080"/>
        <w:rPr>
          <w:rFonts w:ascii="Arial" w:hAnsi="Arial" w:cs="Arial"/>
          <w:sz w:val="18"/>
          <w:szCs w:val="18"/>
        </w:rPr>
      </w:pPr>
    </w:p>
    <w:p w14:paraId="6718B604" w14:textId="77777777" w:rsidR="00D94AC6" w:rsidRPr="00696ACB" w:rsidRDefault="00D94AC6" w:rsidP="00D94AC6">
      <w:pPr>
        <w:pStyle w:val="Listenabsatz"/>
        <w:numPr>
          <w:ilvl w:val="0"/>
          <w:numId w:val="1"/>
        </w:numPr>
        <w:rPr>
          <w:rFonts w:ascii="Arial" w:hAnsi="Arial" w:cs="Arial"/>
          <w:sz w:val="18"/>
          <w:szCs w:val="18"/>
          <w:u w:val="single"/>
        </w:rPr>
      </w:pPr>
      <w:r w:rsidRPr="00696ACB">
        <w:rPr>
          <w:rFonts w:ascii="Arial" w:hAnsi="Arial" w:cs="Arial"/>
          <w:sz w:val="18"/>
          <w:szCs w:val="18"/>
          <w:u w:val="single"/>
        </w:rPr>
        <w:t>Nutzung und Weitergabe der personenbezogenen Daten</w:t>
      </w:r>
    </w:p>
    <w:p w14:paraId="3A0B9E41" w14:textId="77777777" w:rsidR="00D94AC6" w:rsidRPr="00696ACB" w:rsidRDefault="00D94AC6" w:rsidP="00D94AC6">
      <w:pPr>
        <w:pStyle w:val="Listenabsatz"/>
        <w:rPr>
          <w:rFonts w:ascii="Arial" w:hAnsi="Arial" w:cs="Arial"/>
          <w:sz w:val="18"/>
          <w:szCs w:val="18"/>
        </w:rPr>
      </w:pPr>
      <w:r w:rsidRPr="00696ACB">
        <w:rPr>
          <w:rFonts w:ascii="Arial" w:hAnsi="Arial" w:cs="Arial"/>
          <w:sz w:val="18"/>
          <w:szCs w:val="18"/>
        </w:rPr>
        <w:t>Die von Ihnen übermittelten personenbezogenen Daten werden ausschließlich zur Bearbeitung der Bewerbung  für die ausgeschriebene Stelle verwendet. Von den Daten erhalten nur Personen Kenntnis, die in den Bewerbungsprozess involviert sind. Diese Personen sind zur Verschwiegenheit verpflichtet. Eine Weitergabe an Dritte erfolgt nicht.</w:t>
      </w:r>
    </w:p>
    <w:p w14:paraId="6AC3058B" w14:textId="77777777" w:rsidR="00D94AC6" w:rsidRPr="00696ACB" w:rsidRDefault="00D94AC6" w:rsidP="00D94AC6">
      <w:pPr>
        <w:pStyle w:val="Listenabsatz"/>
        <w:rPr>
          <w:rFonts w:ascii="Arial" w:hAnsi="Arial" w:cs="Arial"/>
          <w:sz w:val="18"/>
          <w:szCs w:val="18"/>
        </w:rPr>
      </w:pPr>
    </w:p>
    <w:p w14:paraId="56B88ED8" w14:textId="77777777" w:rsidR="00D94AC6" w:rsidRPr="00696ACB" w:rsidRDefault="00D94AC6" w:rsidP="00D94AC6">
      <w:pPr>
        <w:pStyle w:val="Listenabsatz"/>
        <w:numPr>
          <w:ilvl w:val="0"/>
          <w:numId w:val="1"/>
        </w:numPr>
        <w:rPr>
          <w:rFonts w:ascii="Arial" w:hAnsi="Arial" w:cs="Arial"/>
          <w:sz w:val="18"/>
          <w:szCs w:val="18"/>
          <w:u w:val="single"/>
        </w:rPr>
      </w:pPr>
      <w:r w:rsidRPr="00696ACB">
        <w:rPr>
          <w:rFonts w:ascii="Arial" w:hAnsi="Arial" w:cs="Arial"/>
          <w:sz w:val="18"/>
          <w:szCs w:val="18"/>
          <w:u w:val="single"/>
        </w:rPr>
        <w:t>Aufbewahrung und Löschung der Daten</w:t>
      </w:r>
    </w:p>
    <w:p w14:paraId="014CDD26" w14:textId="6480FB3A" w:rsidR="00D94AC6" w:rsidRPr="00696ACB" w:rsidRDefault="00D94AC6" w:rsidP="00D94AC6">
      <w:pPr>
        <w:pStyle w:val="Listenabsatz"/>
        <w:rPr>
          <w:rFonts w:ascii="Arial" w:hAnsi="Arial" w:cs="Arial"/>
          <w:sz w:val="18"/>
          <w:szCs w:val="18"/>
        </w:rPr>
      </w:pPr>
      <w:r w:rsidRPr="00696ACB">
        <w:rPr>
          <w:rFonts w:ascii="Arial" w:hAnsi="Arial" w:cs="Arial"/>
          <w:sz w:val="18"/>
          <w:szCs w:val="18"/>
        </w:rPr>
        <w:t xml:space="preserve">Nach Abschluss des Verfahrens (Übersendung der Absage) werden Ihre personenbezogenen Daten nach Ablauf von </w:t>
      </w:r>
      <w:r w:rsidR="00E47CFB">
        <w:rPr>
          <w:rFonts w:ascii="Arial" w:hAnsi="Arial" w:cs="Arial"/>
          <w:sz w:val="18"/>
          <w:szCs w:val="18"/>
        </w:rPr>
        <w:t>6</w:t>
      </w:r>
      <w:r w:rsidRPr="00696ACB">
        <w:rPr>
          <w:rFonts w:ascii="Arial" w:hAnsi="Arial" w:cs="Arial"/>
          <w:sz w:val="18"/>
          <w:szCs w:val="18"/>
        </w:rPr>
        <w:t xml:space="preserve"> Monaten datenschutzgerecht vernichtet bzw. gelöscht. </w:t>
      </w:r>
      <w:r w:rsidR="00C778ED">
        <w:rPr>
          <w:rFonts w:ascii="Arial" w:hAnsi="Arial" w:cs="Arial"/>
          <w:sz w:val="18"/>
          <w:szCs w:val="18"/>
        </w:rPr>
        <w:t xml:space="preserve">Bewerbungsunterlagen </w:t>
      </w:r>
      <w:r w:rsidR="00E47CFB">
        <w:rPr>
          <w:rFonts w:ascii="Arial" w:hAnsi="Arial" w:cs="Arial"/>
          <w:sz w:val="18"/>
          <w:szCs w:val="18"/>
        </w:rPr>
        <w:t xml:space="preserve">in Papierform </w:t>
      </w:r>
      <w:r w:rsidR="003854DB">
        <w:rPr>
          <w:rFonts w:ascii="Arial" w:hAnsi="Arial" w:cs="Arial"/>
          <w:sz w:val="18"/>
          <w:szCs w:val="18"/>
        </w:rPr>
        <w:t>und aus</w:t>
      </w:r>
      <w:r w:rsidR="00C778ED">
        <w:rPr>
          <w:rFonts w:ascii="Arial" w:hAnsi="Arial" w:cs="Arial"/>
          <w:sz w:val="18"/>
          <w:szCs w:val="18"/>
        </w:rPr>
        <w:t xml:space="preserve">gedruckte Unterlagen werden datenschutzkonform vernichtet. </w:t>
      </w:r>
      <w:r w:rsidRPr="00696ACB">
        <w:rPr>
          <w:rFonts w:ascii="Arial" w:hAnsi="Arial" w:cs="Arial"/>
          <w:sz w:val="18"/>
          <w:szCs w:val="18"/>
        </w:rPr>
        <w:t>Für den Fall, dass Ihre Bewerbung Erfolg haben sollte, werden die unter 1. genannten personen</w:t>
      </w:r>
      <w:r w:rsidR="00C778ED">
        <w:rPr>
          <w:rFonts w:ascii="Arial" w:hAnsi="Arial" w:cs="Arial"/>
          <w:sz w:val="18"/>
          <w:szCs w:val="18"/>
        </w:rPr>
        <w:t>-</w:t>
      </w:r>
      <w:r w:rsidRPr="00696ACB">
        <w:rPr>
          <w:rFonts w:ascii="Arial" w:hAnsi="Arial" w:cs="Arial"/>
          <w:sz w:val="18"/>
          <w:szCs w:val="18"/>
        </w:rPr>
        <w:t xml:space="preserve">bezogenen Daten </w:t>
      </w:r>
      <w:r w:rsidR="00570D7D" w:rsidRPr="00696ACB">
        <w:rPr>
          <w:rFonts w:ascii="Arial" w:hAnsi="Arial" w:cs="Arial"/>
          <w:sz w:val="18"/>
          <w:szCs w:val="18"/>
        </w:rPr>
        <w:t>in die Personalakte übernommen.</w:t>
      </w:r>
    </w:p>
    <w:p w14:paraId="7CCCA4C3" w14:textId="77777777" w:rsidR="00570D7D" w:rsidRPr="00696ACB" w:rsidRDefault="00570D7D" w:rsidP="00D94AC6">
      <w:pPr>
        <w:pStyle w:val="Listenabsatz"/>
        <w:rPr>
          <w:rFonts w:ascii="Arial" w:hAnsi="Arial" w:cs="Arial"/>
          <w:sz w:val="18"/>
          <w:szCs w:val="18"/>
        </w:rPr>
      </w:pPr>
    </w:p>
    <w:p w14:paraId="51D9C241" w14:textId="77777777" w:rsidR="00570D7D" w:rsidRPr="00696ACB" w:rsidRDefault="00570D7D" w:rsidP="00570D7D">
      <w:pPr>
        <w:pStyle w:val="Listenabsatz"/>
        <w:numPr>
          <w:ilvl w:val="0"/>
          <w:numId w:val="1"/>
        </w:numPr>
        <w:rPr>
          <w:rFonts w:ascii="Arial" w:hAnsi="Arial" w:cs="Arial"/>
          <w:sz w:val="18"/>
          <w:szCs w:val="18"/>
          <w:u w:val="single"/>
        </w:rPr>
      </w:pPr>
      <w:r w:rsidRPr="00696ACB">
        <w:rPr>
          <w:rFonts w:ascii="Arial" w:hAnsi="Arial" w:cs="Arial"/>
          <w:sz w:val="18"/>
          <w:szCs w:val="18"/>
          <w:u w:val="single"/>
        </w:rPr>
        <w:t>Datensicherheit</w:t>
      </w:r>
    </w:p>
    <w:p w14:paraId="29FE0EE8" w14:textId="77777777" w:rsidR="00570D7D" w:rsidRPr="00696ACB" w:rsidRDefault="00570D7D" w:rsidP="00570D7D">
      <w:pPr>
        <w:pStyle w:val="Listenabsatz"/>
        <w:rPr>
          <w:rFonts w:ascii="Arial" w:hAnsi="Arial" w:cs="Arial"/>
          <w:sz w:val="18"/>
          <w:szCs w:val="18"/>
        </w:rPr>
      </w:pPr>
      <w:r w:rsidRPr="00696ACB">
        <w:rPr>
          <w:rFonts w:ascii="Arial" w:hAnsi="Arial" w:cs="Arial"/>
          <w:sz w:val="18"/>
          <w:szCs w:val="18"/>
        </w:rPr>
        <w:t xml:space="preserve">Die TiHo trifft die notwendigen Sicherheitsmaßnahmen, um die im Bewerbungsverfahren zur Verfügung gestellten personenbezogenen Daten vor Verlust und Missbrauch zu schützen. Die Speicherung erfolgt in einer sicheren Betriebsumgebung. </w:t>
      </w:r>
      <w:r w:rsidR="00696ACB" w:rsidRPr="00696ACB">
        <w:rPr>
          <w:rFonts w:ascii="Arial" w:hAnsi="Arial" w:cs="Arial"/>
          <w:sz w:val="18"/>
          <w:szCs w:val="18"/>
        </w:rPr>
        <w:t>Im Dialog mit den Bewerberinnen und Bewerbern werden sensible Daten von Seiten der Hochschule nicht unverschlüsselt übersandt.</w:t>
      </w:r>
    </w:p>
    <w:p w14:paraId="128EA536" w14:textId="77777777" w:rsidR="00570D7D" w:rsidRPr="00696ACB" w:rsidRDefault="00570D7D" w:rsidP="00570D7D">
      <w:pPr>
        <w:pStyle w:val="Listenabsatz"/>
        <w:rPr>
          <w:rFonts w:ascii="Arial" w:hAnsi="Arial" w:cs="Arial"/>
          <w:sz w:val="18"/>
          <w:szCs w:val="18"/>
        </w:rPr>
      </w:pPr>
    </w:p>
    <w:p w14:paraId="0564D4AC" w14:textId="77777777" w:rsidR="00570D7D" w:rsidRPr="00696ACB" w:rsidRDefault="00570D7D" w:rsidP="00570D7D">
      <w:pPr>
        <w:pStyle w:val="Listenabsatz"/>
        <w:numPr>
          <w:ilvl w:val="0"/>
          <w:numId w:val="1"/>
        </w:numPr>
        <w:rPr>
          <w:rFonts w:ascii="Arial" w:hAnsi="Arial" w:cs="Arial"/>
          <w:sz w:val="18"/>
          <w:szCs w:val="18"/>
          <w:u w:val="single"/>
        </w:rPr>
      </w:pPr>
      <w:r w:rsidRPr="00696ACB">
        <w:rPr>
          <w:rFonts w:ascii="Arial" w:hAnsi="Arial" w:cs="Arial"/>
          <w:sz w:val="18"/>
          <w:szCs w:val="18"/>
          <w:u w:val="single"/>
        </w:rPr>
        <w:t>Recht auf Auskunft und Widerruf</w:t>
      </w:r>
    </w:p>
    <w:p w14:paraId="083F8BFA" w14:textId="77777777" w:rsidR="00E72C1B" w:rsidRPr="00696ACB" w:rsidRDefault="00E72C1B" w:rsidP="00570D7D">
      <w:pPr>
        <w:pStyle w:val="Listenabsatz"/>
        <w:rPr>
          <w:rFonts w:ascii="Arial" w:hAnsi="Arial" w:cs="Arial"/>
          <w:sz w:val="18"/>
          <w:szCs w:val="18"/>
        </w:rPr>
      </w:pPr>
      <w:r w:rsidRPr="00696ACB">
        <w:rPr>
          <w:rFonts w:ascii="Arial" w:hAnsi="Arial" w:cs="Arial"/>
          <w:sz w:val="18"/>
          <w:szCs w:val="18"/>
        </w:rPr>
        <w:t>Sie haben das Recht von der TiHo Auskunft zu verlangen über:</w:t>
      </w:r>
    </w:p>
    <w:p w14:paraId="08E99FDC" w14:textId="77777777" w:rsidR="00E72C1B" w:rsidRPr="00696ACB" w:rsidRDefault="00E72C1B" w:rsidP="00481AEB">
      <w:pPr>
        <w:pStyle w:val="Listenabsatz"/>
        <w:ind w:firstLine="696"/>
        <w:rPr>
          <w:rFonts w:ascii="Arial" w:hAnsi="Arial" w:cs="Arial"/>
          <w:sz w:val="18"/>
          <w:szCs w:val="18"/>
        </w:rPr>
      </w:pPr>
      <w:r w:rsidRPr="00696ACB">
        <w:rPr>
          <w:rFonts w:ascii="Arial" w:hAnsi="Arial" w:cs="Arial"/>
          <w:sz w:val="18"/>
          <w:szCs w:val="18"/>
        </w:rPr>
        <w:t xml:space="preserve">- die von Ihnen gespeicherten Daten </w:t>
      </w:r>
    </w:p>
    <w:p w14:paraId="05A66A95" w14:textId="77777777" w:rsidR="00E72C1B" w:rsidRPr="00696ACB" w:rsidRDefault="00E72C1B" w:rsidP="00481AEB">
      <w:pPr>
        <w:pStyle w:val="Listenabsatz"/>
        <w:ind w:firstLine="696"/>
        <w:rPr>
          <w:rFonts w:ascii="Arial" w:hAnsi="Arial" w:cs="Arial"/>
          <w:sz w:val="18"/>
          <w:szCs w:val="18"/>
        </w:rPr>
      </w:pPr>
      <w:r w:rsidRPr="00696ACB">
        <w:rPr>
          <w:rFonts w:ascii="Arial" w:hAnsi="Arial" w:cs="Arial"/>
          <w:sz w:val="18"/>
          <w:szCs w:val="18"/>
        </w:rPr>
        <w:t xml:space="preserve">- deren Herkunft </w:t>
      </w:r>
    </w:p>
    <w:p w14:paraId="5C537752" w14:textId="77777777" w:rsidR="00570D7D" w:rsidRPr="00696ACB" w:rsidRDefault="00E72C1B" w:rsidP="00481AEB">
      <w:pPr>
        <w:pStyle w:val="Listenabsatz"/>
        <w:ind w:left="1560" w:hanging="142"/>
        <w:rPr>
          <w:rFonts w:ascii="Arial" w:hAnsi="Arial" w:cs="Arial"/>
          <w:sz w:val="18"/>
          <w:szCs w:val="18"/>
        </w:rPr>
      </w:pPr>
      <w:r w:rsidRPr="00696ACB">
        <w:rPr>
          <w:rFonts w:ascii="Arial" w:hAnsi="Arial" w:cs="Arial"/>
          <w:sz w:val="18"/>
          <w:szCs w:val="18"/>
        </w:rPr>
        <w:t xml:space="preserve">- Empfänger Ihrer Daten oder Kategorien von Empfängern, an die die Daten weitergegeben worden sind </w:t>
      </w:r>
    </w:p>
    <w:p w14:paraId="0915708A" w14:textId="77777777" w:rsidR="00E72C1B" w:rsidRPr="00696ACB" w:rsidRDefault="00E72C1B" w:rsidP="00481AEB">
      <w:pPr>
        <w:pStyle w:val="Listenabsatz"/>
        <w:ind w:firstLine="696"/>
        <w:rPr>
          <w:rFonts w:ascii="Arial" w:hAnsi="Arial" w:cs="Arial"/>
          <w:sz w:val="18"/>
          <w:szCs w:val="18"/>
        </w:rPr>
      </w:pPr>
      <w:r w:rsidRPr="00696ACB">
        <w:rPr>
          <w:rFonts w:ascii="Arial" w:hAnsi="Arial" w:cs="Arial"/>
          <w:sz w:val="18"/>
          <w:szCs w:val="18"/>
        </w:rPr>
        <w:t>- sowie den Zweck der Speicherung.</w:t>
      </w:r>
    </w:p>
    <w:p w14:paraId="168B1941" w14:textId="77777777" w:rsidR="00481AEB" w:rsidRPr="00696ACB" w:rsidRDefault="00481AEB" w:rsidP="00481AEB">
      <w:pPr>
        <w:ind w:left="708"/>
        <w:rPr>
          <w:rFonts w:ascii="Arial" w:hAnsi="Arial" w:cs="Arial"/>
          <w:sz w:val="18"/>
          <w:szCs w:val="18"/>
        </w:rPr>
      </w:pPr>
      <w:r w:rsidRPr="00696ACB">
        <w:rPr>
          <w:rFonts w:ascii="Arial" w:hAnsi="Arial" w:cs="Arial"/>
          <w:sz w:val="18"/>
          <w:szCs w:val="18"/>
        </w:rPr>
        <w:t>Sie können der Nutzung der Daten für die vorgenannten Zwecke jederzeit mit Wirkung für die Zukunft widersprechen und das Bewerbungsverfahren beenden.</w:t>
      </w:r>
    </w:p>
    <w:p w14:paraId="71549226" w14:textId="77777777" w:rsidR="00481AEB" w:rsidRDefault="00481AEB" w:rsidP="00481AEB">
      <w:pPr>
        <w:ind w:left="708"/>
        <w:rPr>
          <w:rFonts w:ascii="Arial" w:hAnsi="Arial" w:cs="Arial"/>
          <w:sz w:val="18"/>
          <w:szCs w:val="18"/>
        </w:rPr>
      </w:pPr>
      <w:r w:rsidRPr="00696ACB">
        <w:rPr>
          <w:rFonts w:ascii="Arial" w:hAnsi="Arial" w:cs="Arial"/>
          <w:sz w:val="18"/>
          <w:szCs w:val="18"/>
        </w:rPr>
        <w:t xml:space="preserve">Alle Auskunftsersuchen oder Widersprüche zur Datenverarbeitung richten Sie bitte an den behördlichen Datenschutzbeauftragten der TiHo: </w:t>
      </w:r>
      <w:r w:rsidR="0048542C">
        <w:rPr>
          <w:rFonts w:ascii="Arial" w:hAnsi="Arial" w:cs="Arial"/>
          <w:sz w:val="18"/>
          <w:szCs w:val="18"/>
        </w:rPr>
        <w:br/>
      </w:r>
      <w:r w:rsidR="00246D2D">
        <w:rPr>
          <w:rFonts w:ascii="Arial" w:hAnsi="Arial" w:cs="Arial"/>
          <w:sz w:val="18"/>
          <w:szCs w:val="18"/>
        </w:rPr>
        <w:t>Wolfgang Rottwinkel</w:t>
      </w:r>
      <w:r w:rsidRPr="00696ACB">
        <w:rPr>
          <w:rFonts w:ascii="Arial" w:hAnsi="Arial" w:cs="Arial"/>
          <w:sz w:val="18"/>
          <w:szCs w:val="18"/>
        </w:rPr>
        <w:t xml:space="preserve">, Bünteweg 2, 30559 Hannover, </w:t>
      </w:r>
      <w:r w:rsidR="0048542C">
        <w:rPr>
          <w:rFonts w:ascii="Arial" w:hAnsi="Arial" w:cs="Arial"/>
          <w:sz w:val="18"/>
          <w:szCs w:val="18"/>
        </w:rPr>
        <w:br/>
      </w:r>
      <w:r w:rsidRPr="00696ACB">
        <w:rPr>
          <w:rFonts w:ascii="Arial" w:hAnsi="Arial" w:cs="Arial"/>
          <w:sz w:val="18"/>
          <w:szCs w:val="18"/>
        </w:rPr>
        <w:t>Tel.: +49 511 953-801</w:t>
      </w:r>
      <w:r w:rsidR="00246D2D">
        <w:rPr>
          <w:rFonts w:ascii="Arial" w:hAnsi="Arial" w:cs="Arial"/>
          <w:sz w:val="18"/>
          <w:szCs w:val="18"/>
        </w:rPr>
        <w:t>4</w:t>
      </w:r>
      <w:r w:rsidRPr="00696ACB">
        <w:rPr>
          <w:rFonts w:ascii="Arial" w:hAnsi="Arial" w:cs="Arial"/>
          <w:sz w:val="18"/>
          <w:szCs w:val="18"/>
        </w:rPr>
        <w:t xml:space="preserve">, E-Mail: </w:t>
      </w:r>
      <w:hyperlink r:id="rId7" w:history="1">
        <w:r w:rsidR="00653B28" w:rsidRPr="001C678A">
          <w:rPr>
            <w:rStyle w:val="Hyperlink"/>
            <w:rFonts w:ascii="Arial" w:hAnsi="Arial" w:cs="Arial"/>
            <w:sz w:val="18"/>
            <w:szCs w:val="18"/>
          </w:rPr>
          <w:t>Datenschutz@tiho-hannover.de</w:t>
        </w:r>
      </w:hyperlink>
      <w:r w:rsidRPr="00696ACB">
        <w:rPr>
          <w:rFonts w:ascii="Arial" w:hAnsi="Arial" w:cs="Arial"/>
          <w:sz w:val="18"/>
          <w:szCs w:val="18"/>
        </w:rPr>
        <w:t>.</w:t>
      </w:r>
    </w:p>
    <w:p w14:paraId="5477BD34" w14:textId="77777777" w:rsidR="00653B28" w:rsidRPr="00696ACB" w:rsidRDefault="00653B28" w:rsidP="00481AEB">
      <w:pPr>
        <w:ind w:left="708"/>
        <w:rPr>
          <w:rFonts w:ascii="Arial" w:hAnsi="Arial" w:cs="Arial"/>
          <w:sz w:val="18"/>
          <w:szCs w:val="18"/>
        </w:rPr>
      </w:pPr>
      <w:r>
        <w:rPr>
          <w:rFonts w:ascii="Arial" w:hAnsi="Arial" w:cs="Arial"/>
          <w:sz w:val="18"/>
          <w:szCs w:val="18"/>
        </w:rPr>
        <w:t>Aufsichtsbehörde ist die Landesbeauftragte für Datenschutz (</w:t>
      </w:r>
      <w:hyperlink r:id="rId8" w:history="1">
        <w:r w:rsidRPr="001C678A">
          <w:rPr>
            <w:rStyle w:val="Hyperlink"/>
            <w:rFonts w:ascii="Arial" w:hAnsi="Arial" w:cs="Arial"/>
            <w:sz w:val="18"/>
            <w:szCs w:val="18"/>
          </w:rPr>
          <w:t>www.lfd.niedersachsen.de</w:t>
        </w:r>
      </w:hyperlink>
      <w:r>
        <w:rPr>
          <w:rFonts w:ascii="Arial" w:hAnsi="Arial" w:cs="Arial"/>
          <w:sz w:val="18"/>
          <w:szCs w:val="18"/>
        </w:rPr>
        <w:t xml:space="preserve">). </w:t>
      </w:r>
    </w:p>
    <w:p w14:paraId="10A26868" w14:textId="77777777" w:rsidR="00570D7D" w:rsidRPr="00696ACB" w:rsidRDefault="00570D7D" w:rsidP="00570D7D">
      <w:pPr>
        <w:pStyle w:val="Listenabsatz"/>
        <w:numPr>
          <w:ilvl w:val="0"/>
          <w:numId w:val="1"/>
        </w:numPr>
        <w:rPr>
          <w:rFonts w:ascii="Arial" w:hAnsi="Arial" w:cs="Arial"/>
          <w:sz w:val="18"/>
          <w:szCs w:val="18"/>
          <w:u w:val="single"/>
        </w:rPr>
      </w:pPr>
      <w:r w:rsidRPr="00696ACB">
        <w:rPr>
          <w:rFonts w:ascii="Arial" w:hAnsi="Arial" w:cs="Arial"/>
          <w:sz w:val="18"/>
          <w:szCs w:val="18"/>
          <w:u w:val="single"/>
        </w:rPr>
        <w:t>Rechtsgrundlage für die Erhebung und Verarbeitung von personenbezogenen Daten im Bewerbungsverfahren</w:t>
      </w:r>
    </w:p>
    <w:p w14:paraId="418C2291" w14:textId="77777777" w:rsidR="00D94AC6" w:rsidRPr="00696ACB" w:rsidRDefault="00570D7D" w:rsidP="00696ACB">
      <w:pPr>
        <w:pStyle w:val="Listenabsatz"/>
        <w:rPr>
          <w:sz w:val="18"/>
          <w:szCs w:val="18"/>
        </w:rPr>
      </w:pPr>
      <w:r w:rsidRPr="00696ACB">
        <w:rPr>
          <w:rFonts w:ascii="Arial" w:hAnsi="Arial" w:cs="Arial"/>
          <w:sz w:val="18"/>
          <w:szCs w:val="18"/>
        </w:rPr>
        <w:t>Rechtsgrundlage</w:t>
      </w:r>
      <w:r w:rsidR="00F42073" w:rsidRPr="00696ACB">
        <w:rPr>
          <w:rFonts w:ascii="Arial" w:hAnsi="Arial" w:cs="Arial"/>
          <w:sz w:val="18"/>
          <w:szCs w:val="18"/>
        </w:rPr>
        <w:t>n</w:t>
      </w:r>
      <w:r w:rsidRPr="00696ACB">
        <w:rPr>
          <w:rFonts w:ascii="Arial" w:hAnsi="Arial" w:cs="Arial"/>
          <w:sz w:val="18"/>
          <w:szCs w:val="18"/>
        </w:rPr>
        <w:t xml:space="preserve"> für die Erhebung und Verarbeitung von per</w:t>
      </w:r>
      <w:r w:rsidR="00E72C1B" w:rsidRPr="00696ACB">
        <w:rPr>
          <w:rFonts w:ascii="Arial" w:hAnsi="Arial" w:cs="Arial"/>
          <w:sz w:val="18"/>
          <w:szCs w:val="18"/>
        </w:rPr>
        <w:t>s</w:t>
      </w:r>
      <w:r w:rsidRPr="00696ACB">
        <w:rPr>
          <w:rFonts w:ascii="Arial" w:hAnsi="Arial" w:cs="Arial"/>
          <w:sz w:val="18"/>
          <w:szCs w:val="18"/>
        </w:rPr>
        <w:t xml:space="preserve">onenbezogenen Daten im Bewerbungsverfahren sind die </w:t>
      </w:r>
      <w:r w:rsidR="00E72C1B" w:rsidRPr="00696ACB">
        <w:rPr>
          <w:rFonts w:ascii="Arial" w:hAnsi="Arial" w:cs="Arial"/>
          <w:sz w:val="18"/>
          <w:szCs w:val="18"/>
        </w:rPr>
        <w:t xml:space="preserve">Art. 6 und 88 der DSGVO i.V.m. </w:t>
      </w:r>
      <w:r w:rsidRPr="00696ACB">
        <w:rPr>
          <w:rFonts w:ascii="Arial" w:hAnsi="Arial" w:cs="Arial"/>
          <w:sz w:val="18"/>
          <w:szCs w:val="18"/>
        </w:rPr>
        <w:t xml:space="preserve">§§ </w:t>
      </w:r>
      <w:r w:rsidR="00E72C1B" w:rsidRPr="00696ACB">
        <w:rPr>
          <w:rFonts w:ascii="Arial" w:hAnsi="Arial" w:cs="Arial"/>
          <w:sz w:val="18"/>
          <w:szCs w:val="18"/>
        </w:rPr>
        <w:t>26 BDSG, 1</w:t>
      </w:r>
      <w:r w:rsidR="00DE0DEE">
        <w:rPr>
          <w:rFonts w:ascii="Arial" w:hAnsi="Arial" w:cs="Arial"/>
          <w:sz w:val="18"/>
          <w:szCs w:val="18"/>
        </w:rPr>
        <w:t>2</w:t>
      </w:r>
      <w:r w:rsidR="00E72C1B" w:rsidRPr="00696ACB">
        <w:rPr>
          <w:rFonts w:ascii="Arial" w:hAnsi="Arial" w:cs="Arial"/>
          <w:sz w:val="18"/>
          <w:szCs w:val="18"/>
        </w:rPr>
        <w:t xml:space="preserve"> NDSG, </w:t>
      </w:r>
      <w:r w:rsidR="00E72C1B" w:rsidRPr="00696ACB">
        <w:rPr>
          <w:rFonts w:ascii="Arial" w:hAnsi="Arial" w:cs="Arial"/>
          <w:sz w:val="18"/>
          <w:szCs w:val="18"/>
        </w:rPr>
        <w:br/>
        <w:t>88 NBG.</w:t>
      </w:r>
    </w:p>
    <w:sectPr w:rsidR="00D94AC6" w:rsidRPr="00696ACB" w:rsidSect="00653B28">
      <w:headerReference w:type="default" r:id="rId9"/>
      <w:pgSz w:w="11906" w:h="16838"/>
      <w:pgMar w:top="1134" w:right="1418"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9BB71" w14:textId="77777777" w:rsidR="00696ACB" w:rsidRDefault="00696ACB" w:rsidP="00696ACB">
      <w:pPr>
        <w:spacing w:after="0" w:line="240" w:lineRule="auto"/>
      </w:pPr>
      <w:r>
        <w:separator/>
      </w:r>
    </w:p>
  </w:endnote>
  <w:endnote w:type="continuationSeparator" w:id="0">
    <w:p w14:paraId="3DBD141F" w14:textId="77777777" w:rsidR="00696ACB" w:rsidRDefault="00696ACB" w:rsidP="00696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36070" w14:textId="77777777" w:rsidR="00696ACB" w:rsidRDefault="00696ACB" w:rsidP="00696ACB">
      <w:pPr>
        <w:spacing w:after="0" w:line="240" w:lineRule="auto"/>
      </w:pPr>
      <w:r>
        <w:separator/>
      </w:r>
    </w:p>
  </w:footnote>
  <w:footnote w:type="continuationSeparator" w:id="0">
    <w:p w14:paraId="730249D1" w14:textId="77777777" w:rsidR="00696ACB" w:rsidRDefault="00696ACB" w:rsidP="00696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FCD57" w14:textId="40E9EAC9" w:rsidR="00821E03" w:rsidRPr="00821E03" w:rsidRDefault="00821E03">
    <w:pPr>
      <w:pStyle w:val="Kopfzeile"/>
      <w:rPr>
        <w:rFonts w:ascii="Arial" w:hAnsi="Arial" w:cs="Arial"/>
        <w:sz w:val="16"/>
        <w:szCs w:val="16"/>
      </w:rPr>
    </w:pPr>
    <w:r w:rsidRPr="00821E03">
      <w:rPr>
        <w:rFonts w:ascii="Arial" w:hAnsi="Arial" w:cs="Arial"/>
        <w:sz w:val="16"/>
        <w:szCs w:val="16"/>
      </w:rPr>
      <w:t xml:space="preserve">Stand </w:t>
    </w:r>
    <w:r w:rsidR="003854DB">
      <w:rPr>
        <w:rFonts w:ascii="Arial" w:hAnsi="Arial" w:cs="Arial"/>
        <w:sz w:val="16"/>
        <w:szCs w:val="16"/>
      </w:rPr>
      <w:t xml:space="preserve">Dezember </w:t>
    </w:r>
    <w:r w:rsidR="00E47CFB">
      <w:rPr>
        <w:rFonts w:ascii="Arial" w:hAnsi="Arial" w:cs="Arial"/>
        <w:sz w:val="16"/>
        <w:szCs w:val="16"/>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22A99"/>
    <w:multiLevelType w:val="hybridMultilevel"/>
    <w:tmpl w:val="AA342956"/>
    <w:lvl w:ilvl="0" w:tplc="9AD45BE4">
      <w:start w:val="1"/>
      <w:numFmt w:val="bullet"/>
      <w:lvlText w:val="-"/>
      <w:lvlJc w:val="left"/>
      <w:pPr>
        <w:ind w:left="1080" w:hanging="360"/>
      </w:pPr>
      <w:rPr>
        <w:rFonts w:ascii="Calibri" w:eastAsiaTheme="minorHAnsi" w:hAnsi="Calibri"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66A62D51"/>
    <w:multiLevelType w:val="hybridMultilevel"/>
    <w:tmpl w:val="D39A44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42992893">
    <w:abstractNumId w:val="1"/>
  </w:num>
  <w:num w:numId="2" w16cid:durableId="1617638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AD5"/>
    <w:rsid w:val="00246D2D"/>
    <w:rsid w:val="002471DA"/>
    <w:rsid w:val="00373D05"/>
    <w:rsid w:val="003854DB"/>
    <w:rsid w:val="00481AEB"/>
    <w:rsid w:val="0048542C"/>
    <w:rsid w:val="00570D7D"/>
    <w:rsid w:val="00653B28"/>
    <w:rsid w:val="00696ACB"/>
    <w:rsid w:val="00765294"/>
    <w:rsid w:val="0082025F"/>
    <w:rsid w:val="00821E03"/>
    <w:rsid w:val="00C778ED"/>
    <w:rsid w:val="00D07268"/>
    <w:rsid w:val="00D94AC6"/>
    <w:rsid w:val="00DC6AD5"/>
    <w:rsid w:val="00DE0DEE"/>
    <w:rsid w:val="00E47CFB"/>
    <w:rsid w:val="00E72C1B"/>
    <w:rsid w:val="00F420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A6EB6"/>
  <w15:docId w15:val="{A44FCDA0-E135-404A-9D15-1DDBE5AA9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C6AD5"/>
    <w:pPr>
      <w:ind w:left="720"/>
      <w:contextualSpacing/>
    </w:pPr>
  </w:style>
  <w:style w:type="paragraph" w:styleId="Kopfzeile">
    <w:name w:val="header"/>
    <w:basedOn w:val="Standard"/>
    <w:link w:val="KopfzeileZchn"/>
    <w:uiPriority w:val="99"/>
    <w:unhideWhenUsed/>
    <w:rsid w:val="00696AC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96ACB"/>
  </w:style>
  <w:style w:type="paragraph" w:styleId="Fuzeile">
    <w:name w:val="footer"/>
    <w:basedOn w:val="Standard"/>
    <w:link w:val="FuzeileZchn"/>
    <w:uiPriority w:val="99"/>
    <w:unhideWhenUsed/>
    <w:rsid w:val="00696A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96ACB"/>
  </w:style>
  <w:style w:type="character" w:styleId="Hyperlink">
    <w:name w:val="Hyperlink"/>
    <w:basedOn w:val="Absatz-Standardschriftart"/>
    <w:uiPriority w:val="99"/>
    <w:unhideWhenUsed/>
    <w:rsid w:val="00653B28"/>
    <w:rPr>
      <w:color w:val="0000FF" w:themeColor="hyperlink"/>
      <w:u w:val="single"/>
    </w:rPr>
  </w:style>
  <w:style w:type="character" w:styleId="BesuchterLink">
    <w:name w:val="FollowedHyperlink"/>
    <w:basedOn w:val="Absatz-Standardschriftart"/>
    <w:uiPriority w:val="99"/>
    <w:semiHidden/>
    <w:unhideWhenUsed/>
    <w:rsid w:val="00653B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fd.niedersachsen.de" TargetMode="External"/><Relationship Id="rId3" Type="http://schemas.openxmlformats.org/officeDocument/2006/relationships/settings" Target="settings.xml"/><Relationship Id="rId7" Type="http://schemas.openxmlformats.org/officeDocument/2006/relationships/hyperlink" Target="mailto:Datenschutz@tiho-hannov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Words>
  <Characters>2917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TiHo</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Dortmund da Silva, Julia</dc:creator>
  <cp:lastModifiedBy>Dortmund da Silva, Julia</cp:lastModifiedBy>
  <cp:revision>3</cp:revision>
  <cp:lastPrinted>2018-04-19T13:23:00Z</cp:lastPrinted>
  <dcterms:created xsi:type="dcterms:W3CDTF">2025-11-11T10:53:00Z</dcterms:created>
  <dcterms:modified xsi:type="dcterms:W3CDTF">2025-12-19T12:43:00Z</dcterms:modified>
</cp:coreProperties>
</file>